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DC8F" w14:textId="12DECBEA" w:rsidR="0018163D" w:rsidRPr="0095760D" w:rsidRDefault="00412EC5" w:rsidP="0095760D">
      <w:pPr>
        <w:contextualSpacing/>
        <w:jc w:val="center"/>
        <w:rPr>
          <w:sz w:val="24"/>
          <w:szCs w:val="24"/>
        </w:rPr>
      </w:pPr>
      <w:bookmarkStart w:id="0" w:name="_GoBack"/>
      <w:bookmarkEnd w:id="0"/>
      <w:r w:rsidRPr="0095760D">
        <w:rPr>
          <w:b/>
          <w:sz w:val="24"/>
          <w:szCs w:val="24"/>
        </w:rPr>
        <w:t>Checklist for Starting a Basic Planned Giving Program</w:t>
      </w:r>
    </w:p>
    <w:p w14:paraId="28DCD8ED" w14:textId="3B7AB964" w:rsidR="00412EC5" w:rsidRPr="0095760D" w:rsidRDefault="00412EC5">
      <w:pPr>
        <w:contextualSpacing/>
        <w:rPr>
          <w:sz w:val="24"/>
          <w:szCs w:val="24"/>
        </w:rPr>
      </w:pPr>
    </w:p>
    <w:p w14:paraId="230CF3FD" w14:textId="77777777" w:rsidR="0095760D" w:rsidRDefault="00412EC5" w:rsidP="009576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760D">
        <w:rPr>
          <w:sz w:val="24"/>
          <w:szCs w:val="24"/>
        </w:rPr>
        <w:t>Base of individual donors who have given annually for at least three consecutive years</w:t>
      </w:r>
    </w:p>
    <w:p w14:paraId="64B71518" w14:textId="77777777" w:rsidR="0095760D" w:rsidRDefault="0095760D" w:rsidP="0095760D">
      <w:pPr>
        <w:pStyle w:val="ListParagraph"/>
        <w:rPr>
          <w:sz w:val="24"/>
          <w:szCs w:val="24"/>
        </w:rPr>
      </w:pPr>
    </w:p>
    <w:p w14:paraId="0C9DA6B1" w14:textId="77777777" w:rsidR="0095760D" w:rsidRDefault="00412EC5" w:rsidP="00412E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760D">
        <w:rPr>
          <w:sz w:val="24"/>
          <w:szCs w:val="24"/>
        </w:rPr>
        <w:t>Fundraising database</w:t>
      </w:r>
    </w:p>
    <w:p w14:paraId="17108C46" w14:textId="77777777" w:rsidR="0095760D" w:rsidRPr="0095760D" w:rsidRDefault="0095760D" w:rsidP="0095760D">
      <w:pPr>
        <w:pStyle w:val="ListParagraph"/>
        <w:rPr>
          <w:sz w:val="24"/>
          <w:szCs w:val="24"/>
        </w:rPr>
      </w:pPr>
    </w:p>
    <w:p w14:paraId="51BB3196" w14:textId="6151D49F" w:rsidR="0095760D" w:rsidRDefault="0095760D" w:rsidP="009576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Planned giving c</w:t>
      </w:r>
      <w:r w:rsidR="00412EC5" w:rsidRPr="0095760D">
        <w:rPr>
          <w:sz w:val="24"/>
          <w:szCs w:val="24"/>
        </w:rPr>
        <w:t>ase for support</w:t>
      </w:r>
      <w:r>
        <w:rPr>
          <w:sz w:val="24"/>
          <w:szCs w:val="24"/>
        </w:rPr>
        <w:t xml:space="preserve"> </w:t>
      </w:r>
    </w:p>
    <w:p w14:paraId="156A15DF" w14:textId="77777777" w:rsidR="0095760D" w:rsidRPr="0095760D" w:rsidRDefault="0095760D" w:rsidP="0095760D">
      <w:pPr>
        <w:pStyle w:val="ListParagraph"/>
        <w:rPr>
          <w:sz w:val="24"/>
          <w:szCs w:val="24"/>
        </w:rPr>
      </w:pPr>
    </w:p>
    <w:p w14:paraId="6E26FB21" w14:textId="574373B8" w:rsidR="00412EC5" w:rsidRPr="0095760D" w:rsidRDefault="00412EC5" w:rsidP="009576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760D">
        <w:rPr>
          <w:sz w:val="24"/>
          <w:szCs w:val="24"/>
        </w:rPr>
        <w:t xml:space="preserve">Board has adopted policies </w:t>
      </w:r>
    </w:p>
    <w:p w14:paraId="5D90F36B" w14:textId="77777777" w:rsidR="0095760D" w:rsidRDefault="00412EC5" w:rsidP="009576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760D">
        <w:rPr>
          <w:sz w:val="24"/>
          <w:szCs w:val="24"/>
        </w:rPr>
        <w:t>Gift acceptance</w:t>
      </w:r>
    </w:p>
    <w:p w14:paraId="76DC10C7" w14:textId="77777777" w:rsidR="0095760D" w:rsidRDefault="00412EC5" w:rsidP="009576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760D">
        <w:rPr>
          <w:sz w:val="24"/>
          <w:szCs w:val="24"/>
        </w:rPr>
        <w:t>Use of planned giving funds</w:t>
      </w:r>
    </w:p>
    <w:p w14:paraId="0C2FC199" w14:textId="37C40AB8" w:rsidR="00412EC5" w:rsidRPr="0095760D" w:rsidRDefault="00412EC5" w:rsidP="009576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5760D">
        <w:rPr>
          <w:sz w:val="24"/>
          <w:szCs w:val="24"/>
        </w:rPr>
        <w:t>Investments</w:t>
      </w:r>
    </w:p>
    <w:p w14:paraId="2C242673" w14:textId="1F4FBEF0" w:rsidR="00412EC5" w:rsidRPr="0095760D" w:rsidRDefault="00412EC5">
      <w:pPr>
        <w:contextualSpacing/>
        <w:rPr>
          <w:sz w:val="24"/>
          <w:szCs w:val="24"/>
        </w:rPr>
      </w:pPr>
    </w:p>
    <w:p w14:paraId="452223FC" w14:textId="57D17F16" w:rsidR="00412EC5" w:rsidRPr="0095760D" w:rsidRDefault="00412EC5" w:rsidP="009576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760D">
        <w:rPr>
          <w:sz w:val="24"/>
          <w:szCs w:val="24"/>
        </w:rPr>
        <w:t xml:space="preserve">Bequest language </w:t>
      </w:r>
    </w:p>
    <w:p w14:paraId="1A2EB798" w14:textId="77777777" w:rsidR="00412EC5" w:rsidRPr="0095760D" w:rsidRDefault="00412EC5">
      <w:pPr>
        <w:contextualSpacing/>
        <w:rPr>
          <w:sz w:val="24"/>
          <w:szCs w:val="24"/>
        </w:rPr>
      </w:pPr>
    </w:p>
    <w:p w14:paraId="515CBF33" w14:textId="3B95EB01" w:rsidR="00412EC5" w:rsidRPr="0095760D" w:rsidRDefault="00412EC5" w:rsidP="009576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760D">
        <w:rPr>
          <w:sz w:val="24"/>
          <w:szCs w:val="24"/>
        </w:rPr>
        <w:t xml:space="preserve">Legacy </w:t>
      </w:r>
      <w:r w:rsidR="002E3410">
        <w:rPr>
          <w:sz w:val="24"/>
          <w:szCs w:val="24"/>
        </w:rPr>
        <w:t>s</w:t>
      </w:r>
      <w:r w:rsidRPr="0095760D">
        <w:rPr>
          <w:sz w:val="24"/>
          <w:szCs w:val="24"/>
        </w:rPr>
        <w:t>ociety</w:t>
      </w:r>
      <w:r w:rsidR="0095760D">
        <w:rPr>
          <w:sz w:val="24"/>
          <w:szCs w:val="24"/>
        </w:rPr>
        <w:t xml:space="preserve"> established</w:t>
      </w:r>
    </w:p>
    <w:p w14:paraId="39C57209" w14:textId="66B4A161" w:rsidR="00412EC5" w:rsidRPr="0095760D" w:rsidRDefault="00412EC5">
      <w:pPr>
        <w:contextualSpacing/>
        <w:rPr>
          <w:sz w:val="24"/>
          <w:szCs w:val="24"/>
        </w:rPr>
      </w:pPr>
    </w:p>
    <w:p w14:paraId="3A9FE579" w14:textId="76689619" w:rsidR="00412EC5" w:rsidRPr="0095760D" w:rsidRDefault="00412EC5" w:rsidP="009576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760D">
        <w:rPr>
          <w:sz w:val="24"/>
          <w:szCs w:val="24"/>
        </w:rPr>
        <w:t>Organizational leaders make planned gifts</w:t>
      </w:r>
    </w:p>
    <w:p w14:paraId="25533040" w14:textId="036EC1C6" w:rsidR="00412EC5" w:rsidRPr="0095760D" w:rsidRDefault="00412EC5">
      <w:pPr>
        <w:contextualSpacing/>
        <w:rPr>
          <w:sz w:val="24"/>
          <w:szCs w:val="24"/>
        </w:rPr>
      </w:pPr>
    </w:p>
    <w:p w14:paraId="4B0C7716" w14:textId="56C944A1" w:rsidR="00412EC5" w:rsidRPr="0095760D" w:rsidRDefault="00412EC5" w:rsidP="009576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760D">
        <w:rPr>
          <w:sz w:val="24"/>
          <w:szCs w:val="24"/>
        </w:rPr>
        <w:t>Pro bono advisors</w:t>
      </w:r>
      <w:r w:rsidR="0095760D">
        <w:rPr>
          <w:sz w:val="24"/>
          <w:szCs w:val="24"/>
        </w:rPr>
        <w:t xml:space="preserve"> secured</w:t>
      </w:r>
    </w:p>
    <w:p w14:paraId="41F2F5CB" w14:textId="20CC326E" w:rsidR="00412EC5" w:rsidRPr="0095760D" w:rsidRDefault="00412EC5">
      <w:pPr>
        <w:contextualSpacing/>
        <w:rPr>
          <w:sz w:val="24"/>
          <w:szCs w:val="24"/>
        </w:rPr>
      </w:pPr>
    </w:p>
    <w:p w14:paraId="54B77CF4" w14:textId="4954C5E5" w:rsidR="00412EC5" w:rsidRPr="0095760D" w:rsidRDefault="00412EC5" w:rsidP="009576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5760D">
        <w:rPr>
          <w:sz w:val="24"/>
          <w:szCs w:val="24"/>
        </w:rPr>
        <w:t xml:space="preserve">Existing donor communications vehicles to encourage planned gifts </w:t>
      </w:r>
    </w:p>
    <w:p w14:paraId="1D89229E" w14:textId="77777777" w:rsidR="00412EC5" w:rsidRPr="0095760D" w:rsidRDefault="00412EC5">
      <w:pPr>
        <w:contextualSpacing/>
        <w:rPr>
          <w:sz w:val="24"/>
          <w:szCs w:val="24"/>
        </w:rPr>
      </w:pPr>
    </w:p>
    <w:sectPr w:rsidR="00412EC5" w:rsidRPr="0095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372"/>
    <w:multiLevelType w:val="hybridMultilevel"/>
    <w:tmpl w:val="E488E7BE"/>
    <w:lvl w:ilvl="0" w:tplc="ACC0E6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6CAB"/>
    <w:multiLevelType w:val="hybridMultilevel"/>
    <w:tmpl w:val="42422B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6F2052"/>
    <w:multiLevelType w:val="hybridMultilevel"/>
    <w:tmpl w:val="2098E30E"/>
    <w:lvl w:ilvl="0" w:tplc="ACC0E6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C5"/>
    <w:rsid w:val="000130A3"/>
    <w:rsid w:val="0018163D"/>
    <w:rsid w:val="002E3410"/>
    <w:rsid w:val="00412EC5"/>
    <w:rsid w:val="0095760D"/>
    <w:rsid w:val="009E019D"/>
    <w:rsid w:val="00E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C4E0"/>
  <w15:chartTrackingRefBased/>
  <w15:docId w15:val="{BFE0D82A-32CA-4534-8427-AB6C6936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lauren</cp:lastModifiedBy>
  <cp:revision>2</cp:revision>
  <dcterms:created xsi:type="dcterms:W3CDTF">2021-10-04T18:17:00Z</dcterms:created>
  <dcterms:modified xsi:type="dcterms:W3CDTF">2021-10-04T18:17:00Z</dcterms:modified>
</cp:coreProperties>
</file>