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1F" w:rsidRDefault="00551D1F">
      <w:pPr>
        <w:jc w:val="center"/>
      </w:pPr>
      <w:bookmarkStart w:id="0" w:name="_GoBack"/>
      <w:bookmarkEnd w:id="0"/>
      <w:r>
        <w:t>BUDGET WORKSHEET</w:t>
      </w:r>
    </w:p>
    <w:p w:rsidR="00551D1F" w:rsidRDefault="00551D1F">
      <w:pPr>
        <w:jc w:val="center"/>
      </w:pPr>
    </w:p>
    <w:p w:rsidR="00551D1F" w:rsidRDefault="00551D1F"/>
    <w:p w:rsidR="00551D1F" w:rsidRPr="002E6C43" w:rsidRDefault="00551D1F">
      <w:r>
        <w:rPr>
          <w:b/>
          <w:u w:val="single"/>
        </w:rPr>
        <w:t>EXPENSES</w:t>
      </w:r>
      <w:r w:rsidR="002E6C43">
        <w:rPr>
          <w:b/>
          <w:u w:val="single"/>
        </w:rPr>
        <w:t xml:space="preserve"> </w:t>
      </w:r>
      <w:proofErr w:type="gramStart"/>
      <w:r w:rsidR="002E6C43">
        <w:rPr>
          <w:b/>
          <w:u w:val="single"/>
        </w:rPr>
        <w:t xml:space="preserve"> </w:t>
      </w:r>
      <w:r w:rsidR="002E6C43">
        <w:t xml:space="preserve">  (</w:t>
      </w:r>
      <w:proofErr w:type="gramEnd"/>
      <w:r w:rsidR="002E6C43">
        <w:t>typical categories)</w:t>
      </w:r>
    </w:p>
    <w:p w:rsidR="00551D1F" w:rsidRDefault="00551D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Cash</w:t>
      </w:r>
      <w:r>
        <w:tab/>
      </w:r>
      <w:r>
        <w:tab/>
        <w:t>In-kind</w:t>
      </w:r>
    </w:p>
    <w:p w:rsidR="00551D1F" w:rsidRDefault="00551D1F"/>
    <w:p w:rsidR="00551D1F" w:rsidRDefault="00551D1F">
      <w:r>
        <w:t>Personnel:</w:t>
      </w:r>
    </w:p>
    <w:p w:rsidR="00551D1F" w:rsidRDefault="00551D1F">
      <w:pPr>
        <w:ind w:firstLine="720"/>
      </w:pPr>
    </w:p>
    <w:p w:rsidR="00551D1F" w:rsidRDefault="00551D1F">
      <w:pPr>
        <w:ind w:firstLine="720"/>
      </w:pPr>
      <w:r>
        <w:t>Salaries &amp; Wages (refers to STAFF)</w:t>
      </w:r>
      <w:r>
        <w:tab/>
      </w:r>
    </w:p>
    <w:p w:rsidR="009F2722" w:rsidRDefault="009F2722">
      <w:pPr>
        <w:ind w:firstLine="720"/>
      </w:pPr>
    </w:p>
    <w:p w:rsidR="009F2722" w:rsidRDefault="009F2722">
      <w:pPr>
        <w:ind w:firstLine="720"/>
      </w:pPr>
      <w:r>
        <w:t>Benefits</w:t>
      </w:r>
    </w:p>
    <w:p w:rsidR="00551D1F" w:rsidRDefault="00551D1F">
      <w:pPr>
        <w:ind w:firstLine="720"/>
      </w:pPr>
    </w:p>
    <w:p w:rsidR="00551D1F" w:rsidRDefault="00551D1F">
      <w:pPr>
        <w:ind w:firstLine="720"/>
      </w:pPr>
      <w:r>
        <w:t>Fees (refers to CONTRACTORS)</w:t>
      </w:r>
    </w:p>
    <w:p w:rsidR="00551D1F" w:rsidRDefault="00551D1F"/>
    <w:p w:rsidR="00551D1F" w:rsidRDefault="00551D1F"/>
    <w:p w:rsidR="00551D1F" w:rsidRDefault="00551D1F">
      <w:r>
        <w:t>Supplies &amp; Materials</w:t>
      </w:r>
    </w:p>
    <w:p w:rsidR="00551D1F" w:rsidRDefault="00551D1F"/>
    <w:p w:rsidR="00551D1F" w:rsidRDefault="00551D1F"/>
    <w:p w:rsidR="00551D1F" w:rsidRDefault="00551D1F"/>
    <w:p w:rsidR="00551D1F" w:rsidRDefault="00551D1F">
      <w:r>
        <w:t>Travel</w:t>
      </w:r>
    </w:p>
    <w:p w:rsidR="00551D1F" w:rsidRDefault="00551D1F"/>
    <w:p w:rsidR="00551D1F" w:rsidRDefault="00551D1F"/>
    <w:p w:rsidR="00551D1F" w:rsidRDefault="00551D1F"/>
    <w:p w:rsidR="00551D1F" w:rsidRDefault="00551D1F">
      <w:r>
        <w:t>Other Operating Costs:</w:t>
      </w:r>
    </w:p>
    <w:p w:rsidR="00551D1F" w:rsidRDefault="00551D1F"/>
    <w:p w:rsidR="00551D1F" w:rsidRDefault="00551D1F">
      <w:r>
        <w:tab/>
        <w:t>Space</w:t>
      </w:r>
    </w:p>
    <w:p w:rsidR="00551D1F" w:rsidRDefault="00551D1F"/>
    <w:p w:rsidR="00551D1F" w:rsidRDefault="00551D1F">
      <w:r>
        <w:tab/>
        <w:t>Telecommunications</w:t>
      </w:r>
    </w:p>
    <w:p w:rsidR="00551D1F" w:rsidRDefault="00551D1F"/>
    <w:p w:rsidR="00551D1F" w:rsidRDefault="00551D1F">
      <w:r>
        <w:tab/>
        <w:t>Printing &amp; Copying</w:t>
      </w:r>
    </w:p>
    <w:p w:rsidR="00551D1F" w:rsidRDefault="00551D1F"/>
    <w:p w:rsidR="00551D1F" w:rsidRDefault="00551D1F">
      <w:r>
        <w:tab/>
        <w:t>Other</w:t>
      </w:r>
    </w:p>
    <w:p w:rsidR="00551D1F" w:rsidRDefault="00551D1F"/>
    <w:p w:rsidR="00551D1F" w:rsidRDefault="00551D1F"/>
    <w:p w:rsidR="00551D1F" w:rsidRDefault="00551D1F"/>
    <w:p w:rsidR="00551D1F" w:rsidRDefault="00551D1F"/>
    <w:p w:rsidR="00551D1F" w:rsidRDefault="00551D1F"/>
    <w:p w:rsidR="00551D1F" w:rsidRDefault="00551D1F"/>
    <w:p w:rsidR="00551D1F" w:rsidRDefault="00551D1F"/>
    <w:p w:rsidR="00551D1F" w:rsidRDefault="00551D1F">
      <w:r>
        <w:t>A. Total Cash Expenses</w:t>
      </w:r>
      <w:r w:rsidR="007F143D">
        <w:t xml:space="preserve"> Column</w:t>
      </w:r>
      <w:r>
        <w:tab/>
      </w:r>
      <w:r>
        <w:tab/>
      </w:r>
      <w:r>
        <w:tab/>
      </w:r>
      <w:r>
        <w:tab/>
      </w:r>
      <w:r>
        <w:tab/>
      </w:r>
    </w:p>
    <w:p w:rsidR="00551D1F" w:rsidRDefault="00551D1F"/>
    <w:p w:rsidR="00551D1F" w:rsidRDefault="00551D1F">
      <w:r>
        <w:t>B. Total In-kind</w:t>
      </w:r>
      <w:r w:rsidR="007F143D">
        <w:t xml:space="preserve"> Column</w:t>
      </w:r>
      <w:r>
        <w:tab/>
      </w:r>
    </w:p>
    <w:p w:rsidR="00551D1F" w:rsidRDefault="00551D1F"/>
    <w:p w:rsidR="00551D1F" w:rsidRDefault="00551D1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551D1F" w:rsidRDefault="00551D1F">
      <w:r>
        <w:t>C. Grand Total, Expenses (A + B)</w:t>
      </w:r>
      <w:r>
        <w:tab/>
      </w:r>
      <w:r>
        <w:tab/>
      </w:r>
      <w:r>
        <w:tab/>
        <w:t xml:space="preserve"> </w:t>
      </w:r>
    </w:p>
    <w:p w:rsidR="00551D1F" w:rsidRDefault="00551D1F">
      <w:r>
        <w:tab/>
      </w:r>
      <w:r>
        <w:tab/>
      </w:r>
      <w:r>
        <w:tab/>
      </w:r>
      <w:r>
        <w:tab/>
      </w:r>
    </w:p>
    <w:p w:rsidR="00330641" w:rsidRDefault="00330641"/>
    <w:p w:rsidR="00330641" w:rsidRDefault="00330641"/>
    <w:p w:rsidR="00330641" w:rsidRPr="00330641" w:rsidRDefault="00330641" w:rsidP="00330641">
      <w:pPr>
        <w:jc w:val="right"/>
        <w:rPr>
          <w:b/>
        </w:rPr>
      </w:pPr>
      <w:r w:rsidRPr="00330641">
        <w:rPr>
          <w:b/>
        </w:rPr>
        <w:t>OVER</w:t>
      </w:r>
      <w:r>
        <w:rPr>
          <w:b/>
        </w:rPr>
        <w:t xml:space="preserve"> for income</w:t>
      </w:r>
      <w:r w:rsidRPr="00330641">
        <w:br w:type="page"/>
      </w:r>
      <w:proofErr w:type="gramStart"/>
      <w:r w:rsidR="00551D1F">
        <w:rPr>
          <w:b/>
        </w:rPr>
        <w:lastRenderedPageBreak/>
        <w:t>INCOME</w:t>
      </w:r>
      <w:r w:rsidR="002E6C43">
        <w:rPr>
          <w:b/>
        </w:rPr>
        <w:t xml:space="preserve">  </w:t>
      </w:r>
      <w:r w:rsidR="002E6C43">
        <w:t>(</w:t>
      </w:r>
      <w:proofErr w:type="gramEnd"/>
      <w:r w:rsidR="002E6C43">
        <w:t>typical categories)</w:t>
      </w:r>
    </w:p>
    <w:p w:rsidR="00551D1F" w:rsidRDefault="00551D1F">
      <w:pPr>
        <w:rPr>
          <w:b/>
        </w:rPr>
      </w:pPr>
    </w:p>
    <w:p w:rsidR="00551D1F" w:rsidRDefault="00551D1F">
      <w:pPr>
        <w:rPr>
          <w:b/>
        </w:rPr>
      </w:pPr>
    </w:p>
    <w:p w:rsidR="00551D1F" w:rsidRDefault="00551D1F">
      <w:r>
        <w:t>Earned Income</w:t>
      </w:r>
    </w:p>
    <w:p w:rsidR="00551D1F" w:rsidRDefault="00551D1F"/>
    <w:p w:rsidR="00551D1F" w:rsidRDefault="00551D1F">
      <w:r>
        <w:tab/>
        <w:t>Source 1</w:t>
      </w:r>
    </w:p>
    <w:p w:rsidR="00551D1F" w:rsidRDefault="00551D1F"/>
    <w:p w:rsidR="00551D1F" w:rsidRDefault="00551D1F">
      <w:r>
        <w:tab/>
        <w:t>Source 2</w:t>
      </w:r>
    </w:p>
    <w:p w:rsidR="00551D1F" w:rsidRDefault="00551D1F"/>
    <w:p w:rsidR="00551D1F" w:rsidRDefault="00551D1F">
      <w:r>
        <w:tab/>
        <w:t>Source 3…</w:t>
      </w:r>
    </w:p>
    <w:p w:rsidR="00551D1F" w:rsidRDefault="00551D1F"/>
    <w:p w:rsidR="00551D1F" w:rsidRDefault="00551D1F">
      <w:r>
        <w:tab/>
      </w:r>
      <w:r>
        <w:tab/>
        <w:t>D. Total, Earned Income</w:t>
      </w:r>
      <w:r>
        <w:tab/>
      </w:r>
    </w:p>
    <w:p w:rsidR="00551D1F" w:rsidRDefault="00551D1F"/>
    <w:p w:rsidR="00551D1F" w:rsidRDefault="00551D1F">
      <w:r>
        <w:t>Contributed/unearned Income</w:t>
      </w:r>
      <w:r w:rsidR="007F143D">
        <w:t xml:space="preserve"> &amp; </w:t>
      </w:r>
      <w:r w:rsidR="007F143D" w:rsidRPr="007F143D">
        <w:rPr>
          <w:u w:val="single"/>
        </w:rPr>
        <w:t>other</w:t>
      </w:r>
      <w:r w:rsidR="007F143D">
        <w:t xml:space="preserve"> grants</w:t>
      </w:r>
    </w:p>
    <w:p w:rsidR="00551D1F" w:rsidRDefault="00551D1F"/>
    <w:p w:rsidR="00551D1F" w:rsidRDefault="00551D1F">
      <w:r>
        <w:tab/>
        <w:t>Source 1</w:t>
      </w:r>
    </w:p>
    <w:p w:rsidR="00551D1F" w:rsidRDefault="00551D1F"/>
    <w:p w:rsidR="00551D1F" w:rsidRDefault="00551D1F">
      <w:r>
        <w:tab/>
        <w:t>Source 2</w:t>
      </w:r>
    </w:p>
    <w:p w:rsidR="00551D1F" w:rsidRDefault="00551D1F"/>
    <w:p w:rsidR="00551D1F" w:rsidRDefault="00551D1F">
      <w:r>
        <w:tab/>
        <w:t>Source 3…</w:t>
      </w:r>
    </w:p>
    <w:p w:rsidR="00551D1F" w:rsidRDefault="00551D1F"/>
    <w:p w:rsidR="00551D1F" w:rsidRDefault="00551D1F">
      <w:r>
        <w:tab/>
      </w:r>
      <w:r>
        <w:tab/>
        <w:t>E. Total, Contributed Income</w:t>
      </w:r>
    </w:p>
    <w:p w:rsidR="00551D1F" w:rsidRDefault="00551D1F"/>
    <w:p w:rsidR="00551D1F" w:rsidRDefault="00551D1F">
      <w:r>
        <w:t>Applicant Cash</w:t>
      </w:r>
    </w:p>
    <w:p w:rsidR="00551D1F" w:rsidRDefault="00551D1F"/>
    <w:p w:rsidR="00551D1F" w:rsidRDefault="00551D1F">
      <w:r>
        <w:tab/>
      </w:r>
      <w:r>
        <w:tab/>
        <w:t>F. Total, Applicant Cash</w:t>
      </w:r>
    </w:p>
    <w:p w:rsidR="00551D1F" w:rsidRDefault="00551D1F"/>
    <w:p w:rsidR="00551D1F" w:rsidRDefault="00551D1F">
      <w:r>
        <w:t>G. Total Cash Income (D + E + F)</w:t>
      </w:r>
    </w:p>
    <w:p w:rsidR="00551D1F" w:rsidRDefault="00551D1F"/>
    <w:p w:rsidR="00551D1F" w:rsidRDefault="00551D1F">
      <w:r>
        <w:t xml:space="preserve">H. Grant Amount </w:t>
      </w:r>
      <w:proofErr w:type="gramStart"/>
      <w:r>
        <w:t>Requested  (</w:t>
      </w:r>
      <w:proofErr w:type="gramEnd"/>
      <w:r>
        <w:t>A – G)</w:t>
      </w:r>
    </w:p>
    <w:p w:rsidR="00551D1F" w:rsidRDefault="00551D1F"/>
    <w:p w:rsidR="00551D1F" w:rsidRDefault="00551D1F">
      <w:r>
        <w:t>Total In-kind (B)</w:t>
      </w:r>
    </w:p>
    <w:p w:rsidR="00551D1F" w:rsidRDefault="00551D1F"/>
    <w:p w:rsidR="00551D1F" w:rsidRDefault="00551D1F">
      <w:r>
        <w:t xml:space="preserve">Grand Total </w:t>
      </w:r>
      <w:proofErr w:type="gramStart"/>
      <w:r>
        <w:t>Income  (</w:t>
      </w:r>
      <w:proofErr w:type="gramEnd"/>
      <w:r>
        <w:t>G + H + B)</w:t>
      </w:r>
    </w:p>
    <w:p w:rsidR="00551D1F" w:rsidRDefault="00551D1F"/>
    <w:p w:rsidR="00551D1F" w:rsidRDefault="00551D1F"/>
    <w:p w:rsidR="00551D1F" w:rsidRDefault="00551D1F"/>
    <w:p w:rsidR="00551D1F" w:rsidRDefault="00551D1F"/>
    <w:p w:rsidR="00551D1F" w:rsidRDefault="00551D1F">
      <w:pPr>
        <w:rPr>
          <w:i/>
        </w:rPr>
      </w:pPr>
      <w:r>
        <w:rPr>
          <w:i/>
        </w:rPr>
        <w:t>In other words, 1) “in-kind” is both an expense and an income item; 2) your grant request is a cash income item which, added to your other cash income, lets you exactly cover your costs; 3) your grand total of expenses and your grand total of income should be exactly the same, with the in-kind figure a “wash” on both sides of the budget.</w:t>
      </w:r>
    </w:p>
    <w:p w:rsidR="00551D1F" w:rsidRDefault="00551D1F"/>
    <w:p w:rsidR="00551D1F" w:rsidRDefault="00551D1F"/>
    <w:sectPr w:rsidR="00551D1F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1"/>
    <w:rsid w:val="002E6C43"/>
    <w:rsid w:val="00330641"/>
    <w:rsid w:val="00551D1F"/>
    <w:rsid w:val="007F143D"/>
    <w:rsid w:val="009F2722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0FB3-5578-49E8-9551-FFE2E871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WORKSHEET</vt:lpstr>
    </vt:vector>
  </TitlesOfParts>
  <Company>Hewlett-Packard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WORKSHEET</dc:title>
  <dc:subject/>
  <dc:creator>maryo</dc:creator>
  <cp:keywords/>
  <dc:description/>
  <cp:lastModifiedBy>Alicia</cp:lastModifiedBy>
  <cp:revision>2</cp:revision>
  <cp:lastPrinted>2016-10-31T15:11:00Z</cp:lastPrinted>
  <dcterms:created xsi:type="dcterms:W3CDTF">2021-03-02T20:34:00Z</dcterms:created>
  <dcterms:modified xsi:type="dcterms:W3CDTF">2021-03-02T20:34:00Z</dcterms:modified>
</cp:coreProperties>
</file>